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52" w:rsidRPr="008E4352" w:rsidRDefault="008E4352" w:rsidP="008E4352">
      <w:pPr>
        <w:pStyle w:val="Intestazione"/>
        <w:jc w:val="center"/>
        <w:rPr>
          <w:rFonts w:ascii="Times New Roman" w:hAnsi="Times New Roman"/>
          <w:b/>
          <w:u w:val="single"/>
        </w:rPr>
      </w:pPr>
      <w:r w:rsidRPr="008E4352">
        <w:rPr>
          <w:rFonts w:ascii="Times New Roman" w:hAnsi="Times New Roman"/>
          <w:b/>
          <w:u w:val="single"/>
        </w:rPr>
        <w:t>MODELLO RICOGNIZIONE LUOGHI</w:t>
      </w:r>
    </w:p>
    <w:p w:rsidR="008E4352" w:rsidRPr="00A94940" w:rsidRDefault="008E4352" w:rsidP="008E4352">
      <w:pPr>
        <w:pStyle w:val="Intestazione"/>
        <w:rPr>
          <w:rFonts w:ascii="Times New Roman" w:hAnsi="Times New Roman"/>
          <w:bCs/>
          <w:sz w:val="24"/>
          <w:szCs w:val="24"/>
        </w:rPr>
      </w:pPr>
    </w:p>
    <w:p w:rsidR="008E4352" w:rsidRPr="00A94940" w:rsidRDefault="008E4352" w:rsidP="008E4352">
      <w:pPr>
        <w:pStyle w:val="Textbody"/>
        <w:spacing w:after="0"/>
      </w:pPr>
    </w:p>
    <w:p w:rsidR="008E4352" w:rsidRPr="00A94940" w:rsidRDefault="008E4352" w:rsidP="008E4352">
      <w:pPr>
        <w:pStyle w:val="Textbody"/>
        <w:spacing w:after="0"/>
      </w:pPr>
    </w:p>
    <w:p w:rsidR="008E4352" w:rsidRPr="00A94940" w:rsidRDefault="008E4352" w:rsidP="008E4352">
      <w:pPr>
        <w:pStyle w:val="Textbody"/>
        <w:spacing w:after="0"/>
      </w:pPr>
    </w:p>
    <w:p w:rsidR="008E4352" w:rsidRPr="00A94940" w:rsidRDefault="008E4352" w:rsidP="008E435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A94940">
        <w:rPr>
          <w:rFonts w:ascii="Times New Roman" w:hAnsi="Times New Roman" w:cs="Times New Roman"/>
          <w:sz w:val="24"/>
          <w:szCs w:val="24"/>
        </w:rPr>
        <w:t xml:space="preserve">Ai sensi del paragrafo “Ricognizione dei luoghi” del Disciplinare di </w:t>
      </w:r>
      <w:r w:rsidR="00F13824">
        <w:rPr>
          <w:rFonts w:ascii="Times New Roman" w:hAnsi="Times New Roman" w:cs="Times New Roman"/>
          <w:sz w:val="24"/>
          <w:szCs w:val="24"/>
        </w:rPr>
        <w:t>G</w:t>
      </w:r>
      <w:r w:rsidRPr="00A94940">
        <w:rPr>
          <w:rFonts w:ascii="Times New Roman" w:hAnsi="Times New Roman" w:cs="Times New Roman"/>
          <w:sz w:val="24"/>
          <w:szCs w:val="24"/>
        </w:rPr>
        <w:t xml:space="preserve">ara si attesta che il / la </w:t>
      </w:r>
      <w:r w:rsidR="00F13824">
        <w:rPr>
          <w:rFonts w:ascii="Times New Roman" w:hAnsi="Times New Roman" w:cs="Times New Roman"/>
          <w:sz w:val="24"/>
          <w:szCs w:val="24"/>
        </w:rPr>
        <w:t>s</w:t>
      </w:r>
      <w:r w:rsidRPr="00A94940">
        <w:rPr>
          <w:rFonts w:ascii="Times New Roman" w:hAnsi="Times New Roman" w:cs="Times New Roman"/>
          <w:sz w:val="24"/>
          <w:szCs w:val="24"/>
        </w:rPr>
        <w:t xml:space="preserve">ignor / signora: ________________________________________, nato /a ______________________ (__), in data __.__.____, nella sua qualità di </w:t>
      </w:r>
      <w:bookmarkStart w:id="0" w:name="_GoBack"/>
      <w:bookmarkEnd w:id="0"/>
      <w:r w:rsidRPr="00A94940">
        <w:rPr>
          <w:rFonts w:ascii="Times New Roman" w:hAnsi="Times New Roman" w:cs="Times New Roman"/>
          <w:sz w:val="24"/>
          <w:szCs w:val="24"/>
        </w:rPr>
        <w:t xml:space="preserve">_________________________________________________ dell’impresa </w:t>
      </w:r>
      <w:r w:rsidRPr="00A9494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</w:t>
      </w:r>
      <w:r w:rsidRPr="00A94940">
        <w:rPr>
          <w:rFonts w:ascii="Times New Roman" w:hAnsi="Times New Roman" w:cs="Times New Roman"/>
        </w:rPr>
        <w:t>______________________________________________</w:t>
      </w:r>
      <w:r w:rsidRPr="00A94940">
        <w:rPr>
          <w:rFonts w:ascii="Times New Roman" w:hAnsi="Times New Roman" w:cs="Times New Roman"/>
          <w:sz w:val="24"/>
          <w:szCs w:val="24"/>
        </w:rPr>
        <w:t xml:space="preserve"> ha effettivamente espletato la ricognizione dei luoghi ove devono eseguirsi i lavori </w:t>
      </w:r>
      <w:r w:rsidRPr="00A94940">
        <w:rPr>
          <w:rFonts w:ascii="Times New Roman" w:hAnsi="Times New Roman" w:cs="Times New Roman"/>
          <w:bCs/>
          <w:sz w:val="24"/>
          <w:szCs w:val="24"/>
        </w:rPr>
        <w:t>di adeguamento sismico delle strutture della scuola secondaria di primo grado “GIACOMO GASTALDI” di Via Antonio Campra n. 1</w:t>
      </w:r>
      <w:r w:rsidRPr="00A94940">
        <w:rPr>
          <w:rFonts w:ascii="Times New Roman" w:hAnsi="Times New Roman" w:cs="Times New Roman"/>
          <w:bCs/>
        </w:rPr>
        <w:t>,</w:t>
      </w:r>
      <w:r w:rsidRPr="00A94940">
        <w:rPr>
          <w:rFonts w:ascii="Times New Roman" w:eastAsia="Calibri, Calibri" w:hAnsi="Times New Roman" w:cs="Times New Roman"/>
          <w:iCs/>
          <w:color w:val="000000"/>
          <w:sz w:val="24"/>
          <w:szCs w:val="24"/>
        </w:rPr>
        <w:t xml:space="preserve"> </w:t>
      </w:r>
      <w:r w:rsidRPr="00A94940">
        <w:rPr>
          <w:rFonts w:ascii="Times New Roman" w:eastAsia="Calibri, Calibri" w:hAnsi="Times New Roman" w:cs="Times New Roman"/>
          <w:iCs/>
          <w:color w:val="000000"/>
        </w:rPr>
        <w:t xml:space="preserve">CUP </w:t>
      </w:r>
      <w:r w:rsidRPr="00A94940">
        <w:rPr>
          <w:rFonts w:ascii="Times New Roman" w:hAnsi="Times New Roman" w:cs="Times New Roman"/>
          <w:sz w:val="24"/>
          <w:szCs w:val="24"/>
        </w:rPr>
        <w:t>D28E18000060002</w:t>
      </w:r>
      <w:r w:rsidRPr="00A94940">
        <w:rPr>
          <w:rFonts w:ascii="Times New Roman" w:hAnsi="Times New Roman" w:cs="Times New Roman"/>
        </w:rPr>
        <w:t>,</w:t>
      </w:r>
      <w:r w:rsidRPr="00A94940">
        <w:rPr>
          <w:rFonts w:ascii="Times New Roman" w:eastAsia="Calibri, Calibri" w:hAnsi="Times New Roman" w:cs="Times New Roman"/>
          <w:iCs/>
          <w:color w:val="000000"/>
          <w:sz w:val="24"/>
          <w:szCs w:val="24"/>
        </w:rPr>
        <w:t xml:space="preserve"> CIG </w:t>
      </w:r>
      <w:r w:rsidR="00F13824" w:rsidRPr="00F13824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8179080655</w:t>
      </w:r>
      <w:r w:rsidRPr="00A94940">
        <w:rPr>
          <w:rFonts w:ascii="Times New Roman" w:hAnsi="Times New Roman" w:cs="Times New Roman"/>
          <w:sz w:val="24"/>
          <w:szCs w:val="24"/>
        </w:rPr>
        <w:t>.</w:t>
      </w:r>
    </w:p>
    <w:p w:rsidR="008E435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Default="008E4352" w:rsidP="008E435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Villafranca Piemonte, lì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_.____.</w:t>
      </w:r>
    </w:p>
    <w:p w:rsidR="008E435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Pr="00A94940" w:rsidRDefault="008E4352" w:rsidP="008E4352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940">
        <w:rPr>
          <w:rFonts w:ascii="Times New Roman" w:hAnsi="Times New Roman" w:cs="Times New Roman"/>
          <w:b/>
          <w:sz w:val="24"/>
          <w:szCs w:val="24"/>
        </w:rPr>
        <w:t>PER IL COMUNE DI VILLAFRANCA PIEMONTE</w:t>
      </w:r>
    </w:p>
    <w:p w:rsidR="008E435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Default="008E4352" w:rsidP="008E435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4352" w:rsidRDefault="008E4352" w:rsidP="008E4352">
      <w:pPr>
        <w:pStyle w:val="Standard"/>
      </w:pPr>
    </w:p>
    <w:p w:rsidR="008E4352" w:rsidRDefault="008E4352" w:rsidP="008E4352">
      <w:pPr>
        <w:pStyle w:val="Standard"/>
      </w:pPr>
    </w:p>
    <w:p w:rsidR="008E4352" w:rsidRDefault="008E4352" w:rsidP="008E4352">
      <w:pPr>
        <w:pStyle w:val="Standard"/>
      </w:pPr>
    </w:p>
    <w:p w:rsidR="008E4352" w:rsidRDefault="008E4352" w:rsidP="008E4352">
      <w:pPr>
        <w:pStyle w:val="Standard"/>
      </w:pPr>
    </w:p>
    <w:p w:rsidR="008E4352" w:rsidRPr="00BF0CA2" w:rsidRDefault="008E4352" w:rsidP="008E4352">
      <w:pPr>
        <w:pStyle w:val="Standard"/>
        <w:jc w:val="center"/>
        <w:rPr>
          <w:b/>
        </w:rPr>
      </w:pPr>
      <w:r w:rsidRPr="00BF0CA2">
        <w:rPr>
          <w:b/>
        </w:rPr>
        <w:t>PER PRESA VISIONE</w:t>
      </w:r>
    </w:p>
    <w:p w:rsidR="008E4352" w:rsidRDefault="008E4352" w:rsidP="008E4352">
      <w:pPr>
        <w:pStyle w:val="Standard"/>
      </w:pPr>
    </w:p>
    <w:p w:rsidR="008E4352" w:rsidRDefault="008E4352" w:rsidP="008E435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4352" w:rsidRPr="00BF0CA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Pr="00BF0CA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Pr="00BF0CA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Pr="00BF0CA2" w:rsidRDefault="008E4352" w:rsidP="008E435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E4352" w:rsidRDefault="008E4352" w:rsidP="008E435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A94940">
        <w:rPr>
          <w:rFonts w:ascii="Times New Roman" w:hAnsi="Times New Roman" w:cs="Times New Roman"/>
          <w:sz w:val="24"/>
          <w:szCs w:val="24"/>
        </w:rPr>
        <w:t xml:space="preserve">La certificazione originale degli adempimenti predetti resterà ai sensi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A94940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940">
        <w:rPr>
          <w:rFonts w:ascii="Times New Roman" w:hAnsi="Times New Roman" w:cs="Times New Roman"/>
          <w:sz w:val="24"/>
          <w:szCs w:val="24"/>
        </w:rPr>
        <w:t xml:space="preserve">43,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A9494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ecreto del Presidente della Repubblica 28.12.2000, n. </w:t>
      </w:r>
      <w:r w:rsidRPr="00A94940">
        <w:rPr>
          <w:rFonts w:ascii="Times New Roman" w:hAnsi="Times New Roman" w:cs="Times New Roman"/>
          <w:sz w:val="24"/>
          <w:szCs w:val="24"/>
        </w:rPr>
        <w:t>445</w:t>
      </w:r>
      <w:r>
        <w:rPr>
          <w:rFonts w:ascii="Times New Roman" w:hAnsi="Times New Roman" w:cs="Times New Roman"/>
          <w:sz w:val="24"/>
          <w:szCs w:val="24"/>
        </w:rPr>
        <w:t xml:space="preserve"> e sue successive modifiche ed integrazioni </w:t>
      </w:r>
      <w:r w:rsidRPr="00A94940">
        <w:rPr>
          <w:rFonts w:ascii="Times New Roman" w:hAnsi="Times New Roman" w:cs="Times New Roman"/>
          <w:sz w:val="24"/>
          <w:szCs w:val="24"/>
        </w:rPr>
        <w:t>e</w:t>
      </w:r>
      <w:r w:rsidR="00F13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13824">
        <w:rPr>
          <w:rFonts w:ascii="Times New Roman" w:hAnsi="Times New Roman" w:cs="Times New Roman"/>
          <w:sz w:val="24"/>
          <w:szCs w:val="24"/>
        </w:rPr>
        <w:t>ell’</w:t>
      </w:r>
      <w:r w:rsidRPr="00A94940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940">
        <w:rPr>
          <w:rFonts w:ascii="Times New Roman" w:hAnsi="Times New Roman" w:cs="Times New Roman"/>
          <w:sz w:val="24"/>
          <w:szCs w:val="24"/>
        </w:rPr>
        <w:t xml:space="preserve">18, </w:t>
      </w:r>
      <w:r>
        <w:rPr>
          <w:rFonts w:ascii="Times New Roman" w:hAnsi="Times New Roman" w:cs="Times New Roman"/>
          <w:sz w:val="24"/>
          <w:szCs w:val="24"/>
        </w:rPr>
        <w:t>della Legge 07.08.1990, n.</w:t>
      </w:r>
      <w:r w:rsidRPr="00A94940">
        <w:rPr>
          <w:rFonts w:ascii="Times New Roman" w:hAnsi="Times New Roman" w:cs="Times New Roman"/>
          <w:sz w:val="24"/>
          <w:szCs w:val="24"/>
        </w:rPr>
        <w:t xml:space="preserve"> 241</w:t>
      </w:r>
      <w:r>
        <w:rPr>
          <w:rFonts w:ascii="Times New Roman" w:hAnsi="Times New Roman" w:cs="Times New Roman"/>
          <w:sz w:val="24"/>
          <w:szCs w:val="24"/>
        </w:rPr>
        <w:t xml:space="preserve"> e sue successive modifiche ed integrazioni</w:t>
      </w:r>
      <w:r w:rsidRPr="00A94940">
        <w:rPr>
          <w:rFonts w:ascii="Times New Roman" w:hAnsi="Times New Roman" w:cs="Times New Roman"/>
          <w:sz w:val="24"/>
          <w:szCs w:val="24"/>
        </w:rPr>
        <w:t xml:space="preserve"> depositata presso </w:t>
      </w:r>
      <w:r>
        <w:rPr>
          <w:rFonts w:ascii="Times New Roman" w:hAnsi="Times New Roman" w:cs="Times New Roman"/>
          <w:sz w:val="24"/>
          <w:szCs w:val="24"/>
        </w:rPr>
        <w:t>il Comune di Villafranca Piemonte.</w:t>
      </w:r>
    </w:p>
    <w:p w:rsidR="008E4352" w:rsidRDefault="008E4352" w:rsidP="008E4352">
      <w:pPr>
        <w:pStyle w:val="Testonormale"/>
        <w:ind w:right="-1"/>
        <w:rPr>
          <w:rFonts w:ascii="Times New Roman" w:hAnsi="Times New Roman" w:cs="Times New Roman"/>
          <w:sz w:val="24"/>
          <w:szCs w:val="24"/>
        </w:rPr>
      </w:pPr>
    </w:p>
    <w:p w:rsidR="008E4352" w:rsidRPr="00F13824" w:rsidRDefault="008E4352" w:rsidP="008E435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F13824">
        <w:rPr>
          <w:rFonts w:ascii="Times New Roman" w:hAnsi="Times New Roman" w:cs="Times New Roman"/>
          <w:sz w:val="24"/>
          <w:szCs w:val="24"/>
        </w:rPr>
        <w:t>Ai concorrenti sarà rilasciata copia del modello ricognizione luoghi.</w:t>
      </w:r>
    </w:p>
    <w:sectPr w:rsidR="008E4352" w:rsidRPr="00F13824" w:rsidSect="008E4352">
      <w:headerReference w:type="default" r:id="rId6"/>
      <w:footerReference w:type="default" r:id="rId7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3D" w:rsidRDefault="003B7F3D" w:rsidP="00C22802">
      <w:pPr>
        <w:spacing w:after="0" w:line="240" w:lineRule="auto"/>
      </w:pPr>
      <w:r>
        <w:separator/>
      </w:r>
    </w:p>
  </w:endnote>
  <w:endnote w:type="continuationSeparator" w:id="0">
    <w:p w:rsidR="003B7F3D" w:rsidRDefault="003B7F3D" w:rsidP="00C2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, Calibri"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02" w:rsidRPr="00C22802" w:rsidRDefault="00C22802" w:rsidP="00C22802">
    <w:pPr>
      <w:pStyle w:val="Pidipagina"/>
      <w:jc w:val="right"/>
      <w:rPr>
        <w:rFonts w:ascii="Times New Roman" w:hAnsi="Times New Roman"/>
        <w:sz w:val="16"/>
        <w:szCs w:val="16"/>
      </w:rPr>
    </w:pPr>
    <w:proofErr w:type="gramStart"/>
    <w:r w:rsidRPr="00C22802">
      <w:rPr>
        <w:rFonts w:ascii="Times New Roman" w:hAnsi="Times New Roman"/>
        <w:snapToGrid w:val="0"/>
        <w:sz w:val="16"/>
        <w:szCs w:val="16"/>
      </w:rPr>
      <w:t>pagina</w:t>
    </w:r>
    <w:proofErr w:type="gramEnd"/>
    <w:r w:rsidRPr="00C22802">
      <w:rPr>
        <w:rFonts w:ascii="Times New Roman" w:hAnsi="Times New Roman"/>
        <w:snapToGrid w:val="0"/>
        <w:sz w:val="16"/>
        <w:szCs w:val="16"/>
      </w:rPr>
      <w:t xml:space="preserve"> </w:t>
    </w:r>
    <w:r w:rsidRPr="00C22802">
      <w:rPr>
        <w:rFonts w:ascii="Times New Roman" w:hAnsi="Times New Roman"/>
        <w:snapToGrid w:val="0"/>
        <w:sz w:val="16"/>
        <w:szCs w:val="16"/>
      </w:rPr>
      <w:fldChar w:fldCharType="begin"/>
    </w:r>
    <w:r w:rsidRPr="00C22802">
      <w:rPr>
        <w:rFonts w:ascii="Times New Roman" w:hAnsi="Times New Roman"/>
        <w:snapToGrid w:val="0"/>
        <w:sz w:val="16"/>
        <w:szCs w:val="16"/>
      </w:rPr>
      <w:instrText xml:space="preserve"> PAGE </w:instrText>
    </w:r>
    <w:r w:rsidRPr="00C22802">
      <w:rPr>
        <w:rFonts w:ascii="Times New Roman" w:hAnsi="Times New Roman"/>
        <w:snapToGrid w:val="0"/>
        <w:sz w:val="16"/>
        <w:szCs w:val="16"/>
      </w:rPr>
      <w:fldChar w:fldCharType="separate"/>
    </w:r>
    <w:r w:rsidR="006204B0">
      <w:rPr>
        <w:rFonts w:ascii="Times New Roman" w:hAnsi="Times New Roman"/>
        <w:noProof/>
        <w:snapToGrid w:val="0"/>
        <w:sz w:val="16"/>
        <w:szCs w:val="16"/>
      </w:rPr>
      <w:t>1</w:t>
    </w:r>
    <w:r w:rsidRPr="00C22802">
      <w:rPr>
        <w:rFonts w:ascii="Times New Roman" w:hAnsi="Times New Roman"/>
        <w:snapToGrid w:val="0"/>
        <w:sz w:val="16"/>
        <w:szCs w:val="16"/>
      </w:rPr>
      <w:fldChar w:fldCharType="end"/>
    </w:r>
    <w:r w:rsidRPr="00C22802">
      <w:rPr>
        <w:rFonts w:ascii="Times New Roman" w:hAnsi="Times New Roman"/>
        <w:snapToGrid w:val="0"/>
        <w:sz w:val="16"/>
        <w:szCs w:val="16"/>
      </w:rPr>
      <w:t xml:space="preserve"> di </w:t>
    </w:r>
    <w:r w:rsidRPr="00C22802">
      <w:rPr>
        <w:rFonts w:ascii="Times New Roman" w:hAnsi="Times New Roman"/>
        <w:snapToGrid w:val="0"/>
        <w:sz w:val="16"/>
        <w:szCs w:val="16"/>
      </w:rPr>
      <w:fldChar w:fldCharType="begin"/>
    </w:r>
    <w:r w:rsidRPr="00C22802">
      <w:rPr>
        <w:rFonts w:ascii="Times New Roman" w:hAnsi="Times New Roman"/>
        <w:snapToGrid w:val="0"/>
        <w:sz w:val="16"/>
        <w:szCs w:val="16"/>
      </w:rPr>
      <w:instrText xml:space="preserve"> NUMPAGES </w:instrText>
    </w:r>
    <w:r w:rsidRPr="00C22802">
      <w:rPr>
        <w:rFonts w:ascii="Times New Roman" w:hAnsi="Times New Roman"/>
        <w:snapToGrid w:val="0"/>
        <w:sz w:val="16"/>
        <w:szCs w:val="16"/>
      </w:rPr>
      <w:fldChar w:fldCharType="separate"/>
    </w:r>
    <w:r w:rsidR="006204B0">
      <w:rPr>
        <w:rFonts w:ascii="Times New Roman" w:hAnsi="Times New Roman"/>
        <w:noProof/>
        <w:snapToGrid w:val="0"/>
        <w:sz w:val="16"/>
        <w:szCs w:val="16"/>
      </w:rPr>
      <w:t>1</w:t>
    </w:r>
    <w:r w:rsidRPr="00C22802">
      <w:rPr>
        <w:rFonts w:ascii="Times New Roman" w:hAnsi="Times New Roman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3D" w:rsidRDefault="003B7F3D" w:rsidP="00C22802">
      <w:pPr>
        <w:spacing w:after="0" w:line="240" w:lineRule="auto"/>
      </w:pPr>
      <w:r>
        <w:separator/>
      </w:r>
    </w:p>
  </w:footnote>
  <w:footnote w:type="continuationSeparator" w:id="0">
    <w:p w:rsidR="003B7F3D" w:rsidRDefault="003B7F3D" w:rsidP="00C2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0" w:type="dxa"/>
      <w:tblLook w:val="04A0" w:firstRow="1" w:lastRow="0" w:firstColumn="1" w:lastColumn="0" w:noHBand="0" w:noVBand="1"/>
    </w:tblPr>
    <w:tblGrid>
      <w:gridCol w:w="1383"/>
      <w:gridCol w:w="6981"/>
      <w:gridCol w:w="1446"/>
    </w:tblGrid>
    <w:tr w:rsidR="00FE3D51" w:rsidRPr="008E66E5" w:rsidTr="008E66E5">
      <w:tc>
        <w:tcPr>
          <w:tcW w:w="1383" w:type="dxa"/>
          <w:shd w:val="clear" w:color="auto" w:fill="auto"/>
        </w:tcPr>
        <w:p w:rsidR="00FE3D51" w:rsidRPr="008E66E5" w:rsidRDefault="005054BE" w:rsidP="008E66E5">
          <w:pPr>
            <w:pStyle w:val="Intestazione"/>
            <w:jc w:val="right"/>
          </w:pPr>
          <w:r w:rsidRPr="00704F2E">
            <w:rPr>
              <w:noProof/>
              <w:lang w:eastAsia="it-IT"/>
            </w:rPr>
            <w:drawing>
              <wp:inline distT="0" distB="0" distL="0" distR="0">
                <wp:extent cx="723900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1" w:type="dxa"/>
          <w:shd w:val="clear" w:color="auto" w:fill="auto"/>
        </w:tcPr>
        <w:p w:rsidR="00FE3D51" w:rsidRPr="003B64CC" w:rsidRDefault="003B64CC" w:rsidP="008E66E5">
          <w:pPr>
            <w:pStyle w:val="Intestazione"/>
            <w:tabs>
              <w:tab w:val="clear" w:pos="4819"/>
            </w:tabs>
            <w:jc w:val="center"/>
            <w:rPr>
              <w:rFonts w:ascii="Georgia" w:hAnsi="Georgia"/>
              <w:b/>
              <w:sz w:val="32"/>
              <w:szCs w:val="32"/>
            </w:rPr>
          </w:pPr>
          <w:r w:rsidRPr="003B64CC">
            <w:rPr>
              <w:rFonts w:ascii="Georgia" w:hAnsi="Georgia"/>
              <w:b/>
              <w:sz w:val="32"/>
              <w:szCs w:val="32"/>
            </w:rPr>
            <w:t>COMUNE DI VILLAFRANCA PIEMONTE</w:t>
          </w:r>
        </w:p>
        <w:p w:rsidR="00FE3D51" w:rsidRPr="003B64CC" w:rsidRDefault="00FE3D51" w:rsidP="008E66E5">
          <w:pPr>
            <w:pStyle w:val="Intestazione"/>
            <w:jc w:val="center"/>
            <w:rPr>
              <w:rFonts w:ascii="Georgia" w:hAnsi="Georgia"/>
              <w:sz w:val="20"/>
              <w:szCs w:val="20"/>
            </w:rPr>
          </w:pPr>
          <w:r w:rsidRPr="003B64CC">
            <w:rPr>
              <w:rFonts w:ascii="Georgia" w:hAnsi="Georgia"/>
              <w:sz w:val="20"/>
              <w:szCs w:val="20"/>
            </w:rPr>
            <w:t>Città Metropolitana di Torino</w:t>
          </w:r>
        </w:p>
        <w:p w:rsidR="00FE3D51" w:rsidRPr="003B64CC" w:rsidRDefault="00FE3D51" w:rsidP="008E66E5">
          <w:pPr>
            <w:autoSpaceDE w:val="0"/>
            <w:autoSpaceDN w:val="0"/>
            <w:spacing w:after="0" w:line="240" w:lineRule="auto"/>
            <w:jc w:val="center"/>
            <w:rPr>
              <w:rFonts w:ascii="Georgia" w:eastAsia="Times New Roman" w:hAnsi="Georgia" w:cs="Courier New"/>
              <w:kern w:val="28"/>
              <w:sz w:val="20"/>
              <w:szCs w:val="20"/>
              <w:lang w:eastAsia="it-IT"/>
            </w:rPr>
          </w:pPr>
          <w:r w:rsidRPr="003B64CC">
            <w:rPr>
              <w:rFonts w:ascii="Georgia" w:eastAsia="Times New Roman" w:hAnsi="Georgia" w:cs="Courier New"/>
              <w:kern w:val="28"/>
              <w:sz w:val="20"/>
              <w:szCs w:val="20"/>
              <w:lang w:eastAsia="it-IT"/>
            </w:rPr>
            <w:t>Piazza Cavour 1 - C.A.P. 10068 - Tel. 011 9807107</w:t>
          </w:r>
        </w:p>
        <w:p w:rsidR="00FE3D51" w:rsidRPr="003B64CC" w:rsidRDefault="00FE3D51" w:rsidP="008E66E5">
          <w:pPr>
            <w:autoSpaceDE w:val="0"/>
            <w:autoSpaceDN w:val="0"/>
            <w:spacing w:after="0" w:line="240" w:lineRule="auto"/>
            <w:jc w:val="center"/>
            <w:rPr>
              <w:rFonts w:ascii="Georgia" w:eastAsia="Times New Roman" w:hAnsi="Georgia" w:cs="Courier New"/>
              <w:kern w:val="28"/>
              <w:sz w:val="20"/>
              <w:szCs w:val="20"/>
              <w:lang w:eastAsia="it-IT"/>
            </w:rPr>
          </w:pPr>
          <w:r w:rsidRPr="003B64CC">
            <w:rPr>
              <w:rFonts w:ascii="Georgia" w:eastAsia="Times New Roman" w:hAnsi="Georgia" w:cs="Courier New"/>
              <w:kern w:val="28"/>
              <w:sz w:val="20"/>
              <w:szCs w:val="20"/>
              <w:lang w:eastAsia="it-IT"/>
            </w:rPr>
            <w:t>www.comune.villafrancapiemonte.to.it</w:t>
          </w:r>
        </w:p>
        <w:p w:rsidR="00FE3D51" w:rsidRPr="00F13824" w:rsidRDefault="00FE3D51" w:rsidP="008E66E5">
          <w:pPr>
            <w:autoSpaceDE w:val="0"/>
            <w:autoSpaceDN w:val="0"/>
            <w:spacing w:after="0" w:line="240" w:lineRule="auto"/>
            <w:jc w:val="center"/>
            <w:rPr>
              <w:rFonts w:ascii="Georgia" w:eastAsia="Times New Roman" w:hAnsi="Georgia" w:cs="Courier New"/>
              <w:kern w:val="28"/>
              <w:sz w:val="20"/>
              <w:szCs w:val="20"/>
              <w:lang w:val="en-US" w:eastAsia="it-IT"/>
            </w:rPr>
          </w:pPr>
          <w:r w:rsidRPr="00F13824">
            <w:rPr>
              <w:rFonts w:ascii="Georgia" w:eastAsia="Times New Roman" w:hAnsi="Georgia" w:cs="Courier New"/>
              <w:kern w:val="28"/>
              <w:sz w:val="20"/>
              <w:szCs w:val="20"/>
              <w:lang w:val="en-US" w:eastAsia="it-IT"/>
            </w:rPr>
            <w:t xml:space="preserve">email: </w:t>
          </w:r>
          <w:hyperlink r:id="rId2" w:history="1">
            <w:r w:rsidRPr="00F13824">
              <w:rPr>
                <w:rFonts w:ascii="Georgia" w:eastAsia="Times New Roman" w:hAnsi="Georgia" w:cs="Courier New"/>
                <w:kern w:val="28"/>
                <w:sz w:val="20"/>
                <w:szCs w:val="20"/>
                <w:lang w:val="en-US" w:eastAsia="it-IT"/>
              </w:rPr>
              <w:t>info@comune.villafrancapiemonte.to.it</w:t>
            </w:r>
          </w:hyperlink>
        </w:p>
        <w:p w:rsidR="00FE3D51" w:rsidRPr="008E66E5" w:rsidRDefault="003B64CC" w:rsidP="008E66E5">
          <w:pPr>
            <w:autoSpaceDE w:val="0"/>
            <w:autoSpaceDN w:val="0"/>
            <w:spacing w:after="0" w:line="240" w:lineRule="auto"/>
            <w:jc w:val="center"/>
          </w:pPr>
          <w:r w:rsidRPr="003B64CC">
            <w:rPr>
              <w:rFonts w:ascii="Georgia" w:eastAsia="Times New Roman" w:hAnsi="Georgia" w:cs="Courier New"/>
              <w:kern w:val="28"/>
              <w:sz w:val="20"/>
              <w:szCs w:val="20"/>
              <w:lang w:val="en-US" w:eastAsia="it-IT"/>
            </w:rPr>
            <w:t>pec: protocollo@pec.comune.villafrancapiemonte.to.it</w:t>
          </w:r>
        </w:p>
      </w:tc>
      <w:tc>
        <w:tcPr>
          <w:tcW w:w="1446" w:type="dxa"/>
          <w:shd w:val="clear" w:color="auto" w:fill="auto"/>
        </w:tcPr>
        <w:p w:rsidR="00FE3D51" w:rsidRPr="008E66E5" w:rsidRDefault="005054BE" w:rsidP="008E66E5">
          <w:pPr>
            <w:pStyle w:val="Intestazione"/>
            <w:jc w:val="center"/>
          </w:pPr>
          <w:r w:rsidRPr="00704F2E">
            <w:rPr>
              <w:noProof/>
              <w:lang w:eastAsia="it-IT"/>
            </w:rPr>
            <w:drawing>
              <wp:inline distT="0" distB="0" distL="0" distR="0">
                <wp:extent cx="762000" cy="956945"/>
                <wp:effectExtent l="0" t="0" r="0" b="0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3D51" w:rsidRPr="008E4BC3" w:rsidRDefault="00FE3D51" w:rsidP="00FE3D51">
    <w:pPr>
      <w:pStyle w:val="Intestazione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CF"/>
    <w:rsid w:val="002D509B"/>
    <w:rsid w:val="003B64CC"/>
    <w:rsid w:val="003B7F3D"/>
    <w:rsid w:val="0040438D"/>
    <w:rsid w:val="004E33CF"/>
    <w:rsid w:val="005054BE"/>
    <w:rsid w:val="006204B0"/>
    <w:rsid w:val="006B2E6F"/>
    <w:rsid w:val="008E4352"/>
    <w:rsid w:val="008E4BC3"/>
    <w:rsid w:val="008E66E5"/>
    <w:rsid w:val="00991AF1"/>
    <w:rsid w:val="009E5591"/>
    <w:rsid w:val="00A20525"/>
    <w:rsid w:val="00C22802"/>
    <w:rsid w:val="00C67EC2"/>
    <w:rsid w:val="00EE10CD"/>
    <w:rsid w:val="00F13824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AA8B7B8-C768-4177-9C85-6A4B668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802"/>
  </w:style>
  <w:style w:type="paragraph" w:styleId="Pidipagina">
    <w:name w:val="footer"/>
    <w:basedOn w:val="Normale"/>
    <w:link w:val="PidipaginaCarattere"/>
    <w:unhideWhenUsed/>
    <w:rsid w:val="00C22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802"/>
  </w:style>
  <w:style w:type="table" w:styleId="Grigliatabella">
    <w:name w:val="Table Grid"/>
    <w:basedOn w:val="Tabellanormale"/>
    <w:uiPriority w:val="59"/>
    <w:rsid w:val="00FE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43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E4352"/>
    <w:pPr>
      <w:spacing w:after="120"/>
    </w:pPr>
  </w:style>
  <w:style w:type="paragraph" w:styleId="Testonormale">
    <w:name w:val="Plain Text"/>
    <w:basedOn w:val="Standard"/>
    <w:link w:val="TestonormaleCarattere"/>
    <w:rsid w:val="008E4352"/>
    <w:pPr>
      <w:autoSpaceDE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E4352"/>
    <w:rPr>
      <w:rFonts w:ascii="Courier New" w:eastAsia="Courier New" w:hAnsi="Courier New" w:cs="Courier New"/>
      <w:kern w:val="3"/>
      <w:lang w:eastAsia="zh-CN"/>
    </w:rPr>
  </w:style>
  <w:style w:type="character" w:styleId="Enfasigrassetto">
    <w:name w:val="Strong"/>
    <w:basedOn w:val="Carpredefinitoparagrafo"/>
    <w:uiPriority w:val="22"/>
    <w:qFormat/>
    <w:rsid w:val="00F13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comune.villafrancapiemonte.t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Links>
    <vt:vector size="6" baseType="variant"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mailto:info@comune.villafrancapiemonte.to.it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Borello</dc:creator>
  <cp:keywords/>
  <dc:description/>
  <cp:lastModifiedBy>Mauro Borello</cp:lastModifiedBy>
  <cp:revision>5</cp:revision>
  <dcterms:created xsi:type="dcterms:W3CDTF">2020-01-20T14:53:00Z</dcterms:created>
  <dcterms:modified xsi:type="dcterms:W3CDTF">2020-01-25T06:19:00Z</dcterms:modified>
</cp:coreProperties>
</file>